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77FD" w:rsidRDefault="00800199" w:rsidP="004B030E">
      <w:pPr>
        <w:jc w:val="both"/>
      </w:pPr>
      <w:r>
        <w:rPr>
          <w:b/>
        </w:rPr>
        <w:t>DC4: Business Registration Certificate Change</w:t>
      </w:r>
    </w:p>
    <w:p w:rsidR="00AE77FD" w:rsidRDefault="00800199" w:rsidP="004B030E">
      <w:pPr>
        <w:jc w:val="both"/>
      </w:pPr>
      <w:r>
        <w:t>On 29/12/2016, the DIC No.4 Joint Stock Company has announced a business registration certificate change as follows:</w:t>
      </w:r>
    </w:p>
    <w:p w:rsidR="00AE77FD" w:rsidRDefault="00AE77FD" w:rsidP="004B030E">
      <w:pPr>
        <w:jc w:val="both"/>
      </w:pPr>
    </w:p>
    <w:p w:rsidR="00AE77FD" w:rsidRDefault="00800199" w:rsidP="004B030E">
      <w:pPr>
        <w:jc w:val="both"/>
      </w:pPr>
      <w:r>
        <w:t>1. Information before change:</w:t>
      </w:r>
    </w:p>
    <w:p w:rsidR="00AE77FD" w:rsidRDefault="00800199" w:rsidP="004B030E">
      <w:pPr>
        <w:jc w:val="both"/>
      </w:pPr>
      <w:r>
        <w:rPr>
          <w:b/>
          <w:i/>
        </w:rPr>
        <w:t>Business lines:</w:t>
      </w:r>
    </w:p>
    <w:p w:rsidR="00AE77FD" w:rsidRDefault="00AE77FD" w:rsidP="004B030E">
      <w:pPr>
        <w:jc w:val="both"/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7150"/>
        <w:gridCol w:w="1189"/>
      </w:tblGrid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No.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Sector</w:t>
            </w:r>
          </w:p>
        </w:tc>
        <w:tc>
          <w:tcPr>
            <w:tcW w:w="1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Code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1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 xml:space="preserve">Investigate and </w:t>
            </w:r>
          </w:p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 xml:space="preserve">Detail: Make and examine plans </w:t>
            </w:r>
          </w:p>
        </w:tc>
        <w:tc>
          <w:tcPr>
            <w:tcW w:w="1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7120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2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Do business on real estate, estate ownership, using or renting owner</w:t>
            </w:r>
          </w:p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Detail: Invest in constructing industrial parks, city centers, apartments for living and leasing</w:t>
            </w:r>
          </w:p>
        </w:tc>
        <w:tc>
          <w:tcPr>
            <w:tcW w:w="1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6810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3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 xml:space="preserve">Build other civil engineering constructions </w:t>
            </w:r>
          </w:p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Detail: Build civil-industrial constructions, buildings, urban infrastructure, water traffic constructions, irrigation systems, drainage, electrical wire and substation; Construct fire preventing and fighting sy</w:t>
            </w:r>
            <w:r>
              <w:t xml:space="preserve">stems for civil-industrial constructions; Construct cable installation; Dredge and clear channels and kennels; </w:t>
            </w:r>
          </w:p>
        </w:tc>
        <w:tc>
          <w:tcPr>
            <w:tcW w:w="1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4290 (Main sector)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4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Goods transportation over land</w:t>
            </w:r>
          </w:p>
        </w:tc>
        <w:tc>
          <w:tcPr>
            <w:tcW w:w="1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4933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5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 xml:space="preserve">Relevant architecture activities and technical consultancy </w:t>
            </w:r>
          </w:p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Detail: Design irrigati</w:t>
            </w:r>
            <w:r>
              <w:t>on works; Design civil - industrial constructions; Supervise civil - industrial constructions; Make investment reports, investment projects, reports on commerce and architectural engineering; Investigate, draw plans, design the engineering parts and estima</w:t>
            </w:r>
            <w:r>
              <w:t>te general cost for survey and mapping constructions; Consult and evaluate requests for proposals and bidding documents; Manage and run apartments</w:t>
            </w:r>
          </w:p>
        </w:tc>
        <w:tc>
          <w:tcPr>
            <w:tcW w:w="1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7110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6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Take on engineering outsource; Process and spray metal coating</w:t>
            </w:r>
          </w:p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Detail: take on engineering outsource,</w:t>
            </w:r>
            <w:r>
              <w:t xml:space="preserve"> install engineering construction products; Plate products with zinc/color; Do </w:t>
            </w:r>
            <w:r>
              <w:rPr>
                <w:color w:val="545454"/>
                <w:highlight w:val="white"/>
              </w:rPr>
              <w:t>electrostatic painting spraying</w:t>
            </w:r>
          </w:p>
        </w:tc>
        <w:tc>
          <w:tcPr>
            <w:tcW w:w="1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2592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7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Warehouse to preserve goods</w:t>
            </w:r>
          </w:p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 xml:space="preserve">Detail: Lease warehouses </w:t>
            </w:r>
          </w:p>
        </w:tc>
        <w:tc>
          <w:tcPr>
            <w:tcW w:w="1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5210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8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Exploit stone, sand, gravel and clay</w:t>
            </w:r>
          </w:p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Detail: Exploit stone and sand to level civil-industrial constructions and road ground</w:t>
            </w:r>
          </w:p>
        </w:tc>
        <w:tc>
          <w:tcPr>
            <w:tcW w:w="1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0810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9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Lease machine, equipment and other tangible asset</w:t>
            </w:r>
          </w:p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Detail: Lease machine and construction equipment</w:t>
            </w:r>
          </w:p>
        </w:tc>
        <w:tc>
          <w:tcPr>
            <w:tcW w:w="1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7730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10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 xml:space="preserve">Manufacture products made of wood, bamboo, straw and </w:t>
            </w:r>
            <w:r>
              <w:t xml:space="preserve">   materials</w:t>
            </w:r>
          </w:p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Detail: Manufacture plastic doors, high-end wooden doors</w:t>
            </w:r>
          </w:p>
        </w:tc>
        <w:tc>
          <w:tcPr>
            <w:tcW w:w="1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1629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11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 xml:space="preserve">Sell materials, other construction equipment by wholesale </w:t>
            </w:r>
          </w:p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 xml:space="preserve">Detail: Purchase materials, other construction equipment for investing </w:t>
            </w:r>
            <w:r w:rsidR="004B030E">
              <w:lastRenderedPageBreak/>
              <w:t>and constructing</w:t>
            </w:r>
            <w:bookmarkStart w:id="0" w:name="_GoBack"/>
            <w:bookmarkEnd w:id="0"/>
          </w:p>
          <w:p w:rsidR="00AE77FD" w:rsidRDefault="00AE77FD" w:rsidP="004B030E">
            <w:pPr>
              <w:widowControl w:val="0"/>
              <w:spacing w:line="240" w:lineRule="auto"/>
              <w:jc w:val="both"/>
            </w:pPr>
          </w:p>
        </w:tc>
        <w:tc>
          <w:tcPr>
            <w:tcW w:w="1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lastRenderedPageBreak/>
              <w:t>4663</w:t>
            </w:r>
          </w:p>
        </w:tc>
      </w:tr>
    </w:tbl>
    <w:p w:rsidR="00AE77FD" w:rsidRDefault="00AE77FD" w:rsidP="004B030E">
      <w:pPr>
        <w:jc w:val="both"/>
      </w:pPr>
    </w:p>
    <w:p w:rsidR="00AE77FD" w:rsidRDefault="00AE77FD" w:rsidP="004B030E">
      <w:pPr>
        <w:jc w:val="both"/>
      </w:pPr>
    </w:p>
    <w:p w:rsidR="00AE77FD" w:rsidRDefault="00800199" w:rsidP="004B030E">
      <w:pPr>
        <w:jc w:val="both"/>
      </w:pPr>
      <w:r>
        <w:t>2. Information after change:</w:t>
      </w:r>
    </w:p>
    <w:p w:rsidR="00AE77FD" w:rsidRDefault="00800199" w:rsidP="004B030E">
      <w:pPr>
        <w:jc w:val="both"/>
      </w:pPr>
      <w:r>
        <w:rPr>
          <w:b/>
          <w:i/>
        </w:rPr>
        <w:t>Business lines:</w:t>
      </w:r>
    </w:p>
    <w:p w:rsidR="00AE77FD" w:rsidRDefault="00AE77FD" w:rsidP="004B030E">
      <w:pPr>
        <w:jc w:val="both"/>
      </w:pPr>
    </w:p>
    <w:tbl>
      <w:tblPr>
        <w:tblStyle w:val="a0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7150"/>
        <w:gridCol w:w="1175"/>
      </w:tblGrid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No.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Sector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Code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1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 xml:space="preserve">Investigate and </w:t>
            </w:r>
          </w:p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 xml:space="preserve">Detail: Make and examine plans 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7120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2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Do business on real estate, estate ownership, using or renting owner</w:t>
            </w:r>
          </w:p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Detail: Invest in constructing industrial parks, city centers, apartments for living and leasing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6810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3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 xml:space="preserve">Build other civil engineering constructions </w:t>
            </w:r>
          </w:p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Detail: Build civil-industrial constructions, buildings, urban infrastructure, water traffic constructions</w:t>
            </w:r>
            <w:r>
              <w:t xml:space="preserve">, irrigation systems, drainage, electrical wire and substation; Construct fire preventing and fighting systems for civil-industrial constructions; Construct cable installation; Dredge and clear channels and kennels; 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4290 (Main sector)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4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Goods transportat</w:t>
            </w:r>
            <w:r>
              <w:t>ion over land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4933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5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 xml:space="preserve">Relevant architecture activities and technical consultancy </w:t>
            </w:r>
          </w:p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Detail: Design irrigation works; Design civil - industrial constructions; Supervise civil - industrial constructions; Make investment reports, investment projects, reports on commerce and architectural engineering; Investigate, draw plans, design the engin</w:t>
            </w:r>
            <w:r>
              <w:t>eering parts and estimate general cost for survey and mapping constructions; Consult and evaluate requests for proposals and bidding documents; Manage and run apartments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7110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6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Take on engineering outsource; Process and spray metal coating</w:t>
            </w:r>
          </w:p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Detail: take on</w:t>
            </w:r>
            <w:r>
              <w:t xml:space="preserve"> engineering outsource, install engineering construction products; Plate products with zinc/color; Do </w:t>
            </w:r>
            <w:r>
              <w:rPr>
                <w:color w:val="545454"/>
                <w:highlight w:val="white"/>
              </w:rPr>
              <w:t>electrostatic painting spraying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2592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7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Warehouse to preserve goods</w:t>
            </w:r>
          </w:p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 xml:space="preserve">Detail: Lease warehouses 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5210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8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Exploit stone, sand, gravel and clay</w:t>
            </w:r>
          </w:p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Detail: Exploit</w:t>
            </w:r>
            <w:r>
              <w:t xml:space="preserve"> stone and sand to level civil-industrial constructions and road ground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0810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9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Lease machine, equipment and other tangible asset</w:t>
            </w:r>
          </w:p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Detail: Lease machine and construction equipment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7730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10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Manufacture products made of wood, bamboo, straw and    materials</w:t>
            </w:r>
          </w:p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Detail: Manufacture plastic doors, high-end wooden doors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1629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11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 xml:space="preserve">Sell materials, other construction equipment by wholesale </w:t>
            </w:r>
          </w:p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lastRenderedPageBreak/>
              <w:t>Detail: Purchase materials, other construction equipment for investing and constructing</w:t>
            </w:r>
          </w:p>
          <w:p w:rsidR="00AE77FD" w:rsidRDefault="00AE77FD" w:rsidP="004B030E">
            <w:pPr>
              <w:widowControl w:val="0"/>
              <w:spacing w:line="240" w:lineRule="auto"/>
              <w:jc w:val="both"/>
            </w:pP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lastRenderedPageBreak/>
              <w:t>4663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lastRenderedPageBreak/>
              <w:t>12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 xml:space="preserve">Manufacture metal components and </w:t>
            </w:r>
            <w:r>
              <w:t xml:space="preserve">spare-parts 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2511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13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 xml:space="preserve">Manufacture metal uncategorized products </w:t>
            </w:r>
          </w:p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Detail: Manufacture metal doors.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2599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14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Dredge and treat sewage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3700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15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 xml:space="preserve">Consult, mediate and auction real estate and land ownership right 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6820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16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Provide trimming and maintenance landscaping service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8130</w:t>
            </w:r>
          </w:p>
        </w:tc>
      </w:tr>
      <w:tr w:rsidR="00AE77FD" w:rsidTr="004B030E"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17</w:t>
            </w:r>
          </w:p>
        </w:tc>
        <w:tc>
          <w:tcPr>
            <w:tcW w:w="7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For the sectors that have specific conditions, the enterprise will operate only when there are enough required conditions in accordance with legal regulations.</w:t>
            </w:r>
          </w:p>
        </w:tc>
        <w:tc>
          <w:tcPr>
            <w:tcW w:w="1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FD" w:rsidRDefault="00800199" w:rsidP="004B030E">
            <w:pPr>
              <w:widowControl w:val="0"/>
              <w:spacing w:line="240" w:lineRule="auto"/>
              <w:jc w:val="both"/>
            </w:pPr>
            <w:r>
              <w:t>Sectors that do not have code in V</w:t>
            </w:r>
            <w:r>
              <w:t>ietnam economic system.</w:t>
            </w:r>
          </w:p>
        </w:tc>
      </w:tr>
    </w:tbl>
    <w:p w:rsidR="00AE77FD" w:rsidRDefault="00AE77FD" w:rsidP="004B030E">
      <w:pPr>
        <w:jc w:val="both"/>
      </w:pPr>
    </w:p>
    <w:p w:rsidR="00AE77FD" w:rsidRDefault="00800199" w:rsidP="004B030E">
      <w:pPr>
        <w:jc w:val="both"/>
      </w:pPr>
      <w:r>
        <w:t>3. Reason for change (if any): Supplement business lines</w:t>
      </w:r>
    </w:p>
    <w:p w:rsidR="00AE77FD" w:rsidRDefault="00800199" w:rsidP="004B030E">
      <w:pPr>
        <w:jc w:val="both"/>
      </w:pPr>
      <w:r>
        <w:t>4. Effective date: 29/12/2016</w:t>
      </w:r>
    </w:p>
    <w:sectPr w:rsidR="00AE77FD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199" w:rsidRDefault="00800199">
      <w:pPr>
        <w:spacing w:line="240" w:lineRule="auto"/>
      </w:pPr>
      <w:r>
        <w:separator/>
      </w:r>
    </w:p>
  </w:endnote>
  <w:endnote w:type="continuationSeparator" w:id="0">
    <w:p w:rsidR="00800199" w:rsidRDefault="008001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FD" w:rsidRDefault="00AE77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199" w:rsidRDefault="00800199">
      <w:pPr>
        <w:spacing w:line="240" w:lineRule="auto"/>
      </w:pPr>
      <w:r>
        <w:separator/>
      </w:r>
    </w:p>
  </w:footnote>
  <w:footnote w:type="continuationSeparator" w:id="0">
    <w:p w:rsidR="00800199" w:rsidRDefault="008001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77FD"/>
    <w:rsid w:val="004B030E"/>
    <w:rsid w:val="00800199"/>
    <w:rsid w:val="00A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6D2FD3-B5EA-4780-9B03-4B69B71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</cp:lastModifiedBy>
  <cp:revision>2</cp:revision>
  <dcterms:created xsi:type="dcterms:W3CDTF">2017-01-03T09:48:00Z</dcterms:created>
  <dcterms:modified xsi:type="dcterms:W3CDTF">2017-01-03T09:49:00Z</dcterms:modified>
</cp:coreProperties>
</file>